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6067" w14:textId="53C239CD" w:rsidR="00F00E80" w:rsidRPr="00F00E80" w:rsidRDefault="00F00E80" w:rsidP="00F00E80">
      <w:pPr>
        <w:rPr>
          <w:b/>
          <w:bCs/>
        </w:rPr>
      </w:pPr>
      <w:r w:rsidRPr="00F00E80">
        <w:rPr>
          <w:b/>
          <w:bCs/>
        </w:rPr>
        <w:t>Position: Strategic Key Account Manager - F</w:t>
      </w:r>
      <w:r>
        <w:rPr>
          <w:b/>
          <w:bCs/>
        </w:rPr>
        <w:t>M</w:t>
      </w:r>
    </w:p>
    <w:p w14:paraId="3F29DAF7" w14:textId="3785D7D5" w:rsidR="00F00E80" w:rsidRPr="00F00E80" w:rsidRDefault="00F00E80" w:rsidP="00F00E80">
      <w:pPr>
        <w:rPr>
          <w:b/>
          <w:bCs/>
        </w:rPr>
      </w:pPr>
      <w:r w:rsidRPr="00F00E80">
        <w:rPr>
          <w:b/>
          <w:bCs/>
        </w:rPr>
        <w:t xml:space="preserve">Company: </w:t>
      </w:r>
      <w:proofErr w:type="spellStart"/>
      <w:r w:rsidRPr="00F00E80">
        <w:rPr>
          <w:b/>
          <w:bCs/>
        </w:rPr>
        <w:t>phs</w:t>
      </w:r>
      <w:proofErr w:type="spellEnd"/>
      <w:r w:rsidRPr="00F00E80">
        <w:rPr>
          <w:b/>
          <w:bCs/>
        </w:rPr>
        <w:t xml:space="preserve"> Group</w:t>
      </w:r>
    </w:p>
    <w:p w14:paraId="04F65B92" w14:textId="4D383847" w:rsidR="00F00E80" w:rsidRPr="00F00E80" w:rsidRDefault="00F00E80" w:rsidP="00F00E80">
      <w:pPr>
        <w:rPr>
          <w:b/>
          <w:bCs/>
        </w:rPr>
      </w:pPr>
      <w:r w:rsidRPr="00F00E80">
        <w:rPr>
          <w:b/>
          <w:bCs/>
        </w:rPr>
        <w:t xml:space="preserve">Location: </w:t>
      </w:r>
      <w:r w:rsidR="008F7DF5">
        <w:rPr>
          <w:b/>
          <w:bCs/>
        </w:rPr>
        <w:t>Remote Based – Nationwide Travel Required</w:t>
      </w:r>
    </w:p>
    <w:p w14:paraId="2DF8F22D" w14:textId="426F8423" w:rsidR="008F7DF5" w:rsidRPr="00F00E80" w:rsidRDefault="00F00E80" w:rsidP="00F00E80">
      <w:pPr>
        <w:rPr>
          <w:b/>
          <w:bCs/>
        </w:rPr>
      </w:pPr>
      <w:r w:rsidRPr="00F00E80">
        <w:rPr>
          <w:b/>
          <w:bCs/>
        </w:rPr>
        <w:t>Role Overview:</w:t>
      </w:r>
    </w:p>
    <w:p w14:paraId="7BE1E76E" w14:textId="52A08897" w:rsidR="00AA7BFE" w:rsidRPr="008F7DF5" w:rsidRDefault="00AA7BFE" w:rsidP="00F00E80">
      <w:r w:rsidRPr="00AA7BFE">
        <w:t>In this pivotal role, you will manage and develop our portfolio of strategic accounts in the facility management sector. Your actions will directly contribute to our purpose - to innovate and excel in providing top-tier hygiene services while upholding our commitment to sustainability.</w:t>
      </w:r>
      <w:r>
        <w:t xml:space="preserve"> This position demands a proactive approach in understanding the unique challenges and opportunities within this sector.</w:t>
      </w:r>
    </w:p>
    <w:p w14:paraId="12C30A1E" w14:textId="1775F5B9" w:rsidR="008F7DF5" w:rsidRPr="008F7DF5" w:rsidRDefault="00F00E80" w:rsidP="00F00E80">
      <w:pPr>
        <w:rPr>
          <w:b/>
          <w:bCs/>
          <w:u w:val="single"/>
        </w:rPr>
      </w:pPr>
      <w:r w:rsidRPr="008F7DF5">
        <w:rPr>
          <w:b/>
          <w:bCs/>
          <w:u w:val="single"/>
        </w:rPr>
        <w:t>Key Responsibilities:</w:t>
      </w:r>
    </w:p>
    <w:p w14:paraId="2ACEAEC7" w14:textId="4BE807A2" w:rsidR="00F00E80" w:rsidRDefault="00F00E80" w:rsidP="00F00E80">
      <w:r w:rsidRPr="00F00E80">
        <w:rPr>
          <w:b/>
          <w:bCs/>
        </w:rPr>
        <w:t>Strategic Account Management:</w:t>
      </w:r>
      <w:r>
        <w:t xml:space="preserve"> Manage and grow a portfolio of</w:t>
      </w:r>
      <w:r w:rsidR="00AA7BFE">
        <w:t xml:space="preserve"> strategic</w:t>
      </w:r>
      <w:r>
        <w:t xml:space="preserve"> key accounts in the facility management sector, understanding their specific needs and challenges.</w:t>
      </w:r>
    </w:p>
    <w:p w14:paraId="5613C895" w14:textId="09777100" w:rsidR="00F00E80" w:rsidRDefault="00F00E80" w:rsidP="00F00E80">
      <w:r w:rsidRPr="00F00E80">
        <w:rPr>
          <w:b/>
          <w:bCs/>
        </w:rPr>
        <w:t>Bespoke Business Planning:</w:t>
      </w:r>
      <w:r>
        <w:t xml:space="preserve"> Develop and execute tailored business plans that align with both </w:t>
      </w:r>
      <w:proofErr w:type="spellStart"/>
      <w:r>
        <w:t>phs</w:t>
      </w:r>
      <w:proofErr w:type="spellEnd"/>
      <w:r>
        <w:t xml:space="preserve"> Group's and clients' objectives, emphasi</w:t>
      </w:r>
      <w:r w:rsidR="00AA7BFE">
        <w:t>s</w:t>
      </w:r>
      <w:r>
        <w:t xml:space="preserve">ing </w:t>
      </w:r>
      <w:r w:rsidR="00AA7BFE">
        <w:t>tailored and innovative FM</w:t>
      </w:r>
      <w:r>
        <w:t xml:space="preserve"> solutions.</w:t>
      </w:r>
    </w:p>
    <w:p w14:paraId="5002E720" w14:textId="3E0CD3C9" w:rsidR="00F00E80" w:rsidRDefault="00F00E80" w:rsidP="00F00E80">
      <w:r w:rsidRPr="00F00E80">
        <w:rPr>
          <w:b/>
          <w:bCs/>
        </w:rPr>
        <w:t>Sales Forecasting:</w:t>
      </w:r>
      <w:r>
        <w:t xml:space="preserve"> Conduct detailed sales forecasting to predict future sales, identify potential growth areas, and align resources accordingly. Utili</w:t>
      </w:r>
      <w:r w:rsidR="00AA7BFE">
        <w:t>s</w:t>
      </w:r>
      <w:r>
        <w:t>e forecasting to inform strategic decision-making and target setting.</w:t>
      </w:r>
    </w:p>
    <w:p w14:paraId="1A699F27" w14:textId="2EC280B0" w:rsidR="00F00E80" w:rsidRDefault="00F00E80" w:rsidP="00F00E80">
      <w:r w:rsidRPr="00F00E80">
        <w:rPr>
          <w:b/>
          <w:bCs/>
        </w:rPr>
        <w:t>Cross-Functional Collaboration:</w:t>
      </w:r>
      <w:r>
        <w:t xml:space="preserve"> Work closely with internal teams (including the tenders,</w:t>
      </w:r>
      <w:r w:rsidR="00AA7BFE">
        <w:t xml:space="preserve"> marketing, commercial, customer service</w:t>
      </w:r>
      <w:r>
        <w:t xml:space="preserve"> and executive support) to ensure a cohesive and industry-specific approach to account management.</w:t>
      </w:r>
    </w:p>
    <w:p w14:paraId="610B5D8E" w14:textId="77777777" w:rsidR="00F00E80" w:rsidRDefault="00F00E80" w:rsidP="00F00E80">
      <w:r w:rsidRPr="00F00E80">
        <w:rPr>
          <w:b/>
          <w:bCs/>
        </w:rPr>
        <w:t>Client Relationship and Value Addition:</w:t>
      </w:r>
      <w:r>
        <w:t xml:space="preserve"> Foster strong, long-lasting relationships with clients by providing innovative, tailored solutions and continuous improvements in facility management services.</w:t>
      </w:r>
    </w:p>
    <w:p w14:paraId="2EE4AD9E" w14:textId="2D5B50E9" w:rsidR="00F00E80" w:rsidRDefault="00F00E80" w:rsidP="00F00E80">
      <w:r w:rsidRPr="00F00E80">
        <w:rPr>
          <w:b/>
          <w:bCs/>
        </w:rPr>
        <w:t>Industry-Specific Reporting:</w:t>
      </w:r>
      <w:r>
        <w:t xml:space="preserve"> Generate and analyse industry-specific reports, including performance metrics in facility management, to identify growth opportunities and risks.</w:t>
      </w:r>
    </w:p>
    <w:p w14:paraId="7572FE37" w14:textId="233BD203" w:rsidR="00F00E80" w:rsidRPr="008F7DF5" w:rsidRDefault="00F00E80" w:rsidP="00F00E80">
      <w:pPr>
        <w:rPr>
          <w:b/>
          <w:bCs/>
          <w:u w:val="single"/>
        </w:rPr>
      </w:pPr>
      <w:r w:rsidRPr="008F7DF5">
        <w:rPr>
          <w:b/>
          <w:bCs/>
          <w:u w:val="single"/>
        </w:rPr>
        <w:t>Who You Are:</w:t>
      </w:r>
    </w:p>
    <w:p w14:paraId="578F8934" w14:textId="77777777" w:rsidR="00F00E80" w:rsidRDefault="00F00E80" w:rsidP="00F00E80">
      <w:r w:rsidRPr="00B6096E">
        <w:rPr>
          <w:b/>
          <w:bCs/>
        </w:rPr>
        <w:t>Experienced Professional:</w:t>
      </w:r>
      <w:r>
        <w:t xml:space="preserve"> Proven track record in B2B sales/service, preferably in the facility management industry.</w:t>
      </w:r>
    </w:p>
    <w:p w14:paraId="388F683B" w14:textId="77777777" w:rsidR="00F00E80" w:rsidRDefault="00F00E80" w:rsidP="00F00E80">
      <w:r w:rsidRPr="00B6096E">
        <w:rPr>
          <w:b/>
          <w:bCs/>
        </w:rPr>
        <w:t>Market Insight:</w:t>
      </w:r>
      <w:r>
        <w:t xml:space="preserve"> Strong knowledge of the facility management market and its challenges, with an ability to stay ahead of industry trends.</w:t>
      </w:r>
    </w:p>
    <w:p w14:paraId="709E7F30" w14:textId="2F21867E" w:rsidR="00F00E80" w:rsidRDefault="00F00E80" w:rsidP="00F00E80">
      <w:r w:rsidRPr="00B6096E">
        <w:rPr>
          <w:b/>
          <w:bCs/>
        </w:rPr>
        <w:t>Communication Expert:</w:t>
      </w:r>
      <w:r>
        <w:t xml:space="preserve"> Exceptional face-to-face and written communication skills, capable of influencing and collaborating effectively across various business areas</w:t>
      </w:r>
      <w:r w:rsidR="00AA7BFE">
        <w:t xml:space="preserve"> both internally and externally.</w:t>
      </w:r>
    </w:p>
    <w:p w14:paraId="0B8259E3" w14:textId="61D3B593" w:rsidR="00F00E80" w:rsidRDefault="00F00E80" w:rsidP="00F00E80">
      <w:r w:rsidRPr="00B6096E">
        <w:rPr>
          <w:b/>
          <w:bCs/>
        </w:rPr>
        <w:t>Self-Starter:</w:t>
      </w:r>
      <w:r>
        <w:t xml:space="preserve"> Independent, with strong planning and organi</w:t>
      </w:r>
      <w:r w:rsidR="00AA7BFE">
        <w:t>s</w:t>
      </w:r>
      <w:r>
        <w:t>ational skills, thriving in a dynamic environment.</w:t>
      </w:r>
    </w:p>
    <w:p w14:paraId="22BF2046" w14:textId="11E9B161" w:rsidR="00F00E80" w:rsidRDefault="00F00E80" w:rsidP="00F00E80">
      <w:r w:rsidRPr="008F7DF5">
        <w:rPr>
          <w:b/>
          <w:bCs/>
        </w:rPr>
        <w:t>Tech-Savvy:</w:t>
      </w:r>
      <w:r>
        <w:t xml:space="preserve"> Comfortable using technology to enhance productivity and effectiveness.</w:t>
      </w:r>
      <w:r w:rsidR="008F7DF5">
        <w:t xml:space="preserve"> Salesforce knowledge preferable</w:t>
      </w:r>
      <w:r w:rsidR="00AA7BFE">
        <w:t>.</w:t>
      </w:r>
    </w:p>
    <w:p w14:paraId="5BDD6987" w14:textId="23606BD0" w:rsidR="008F7DF5" w:rsidRDefault="008F7DF5" w:rsidP="00F00E80">
      <w:pPr>
        <w:rPr>
          <w:b/>
          <w:bCs/>
          <w:u w:val="single"/>
        </w:rPr>
      </w:pPr>
    </w:p>
    <w:p w14:paraId="2C626306" w14:textId="49358702" w:rsidR="008F7DF5" w:rsidRPr="008F7DF5" w:rsidRDefault="00F00E80" w:rsidP="00F00E80">
      <w:pPr>
        <w:rPr>
          <w:b/>
          <w:bCs/>
          <w:u w:val="single"/>
        </w:rPr>
      </w:pPr>
      <w:r w:rsidRPr="008F7DF5">
        <w:rPr>
          <w:b/>
          <w:bCs/>
          <w:u w:val="single"/>
        </w:rPr>
        <w:lastRenderedPageBreak/>
        <w:t>What We Offer:</w:t>
      </w:r>
    </w:p>
    <w:p w14:paraId="0F9098A0" w14:textId="77777777" w:rsidR="00F00E80" w:rsidRDefault="00F00E80" w:rsidP="00F00E80">
      <w:r w:rsidRPr="008F7DF5">
        <w:rPr>
          <w:b/>
          <w:bCs/>
        </w:rPr>
        <w:t>Career Development:</w:t>
      </w:r>
      <w:r>
        <w:t xml:space="preserve"> Ongoing opportunities for professional growth.</w:t>
      </w:r>
    </w:p>
    <w:p w14:paraId="393BE3A7" w14:textId="55CEA763" w:rsidR="00F00E80" w:rsidRDefault="00F00E80" w:rsidP="00F00E80">
      <w:r w:rsidRPr="008F7DF5">
        <w:rPr>
          <w:b/>
          <w:bCs/>
        </w:rPr>
        <w:t>Benefits:</w:t>
      </w:r>
      <w:r>
        <w:t xml:space="preserve"> Competitive package including a company vehicle</w:t>
      </w:r>
      <w:r w:rsidR="008F7DF5">
        <w:t xml:space="preserve"> or car allowance</w:t>
      </w:r>
      <w:r>
        <w:t>, discounts with various retailers, wellbeing support, and a comprehensive pension scheme.</w:t>
      </w:r>
    </w:p>
    <w:p w14:paraId="499959FB" w14:textId="77777777" w:rsidR="00F00E80" w:rsidRDefault="00F00E80" w:rsidP="00F00E80">
      <w:r w:rsidRPr="008F7DF5">
        <w:rPr>
          <w:b/>
          <w:bCs/>
        </w:rPr>
        <w:t>Mobility</w:t>
      </w:r>
      <w:r>
        <w:t>: A role that involves regular travel across the UK, with occasional overnight stays.</w:t>
      </w:r>
    </w:p>
    <w:p w14:paraId="1DDA3B59" w14:textId="77777777" w:rsidR="008F7DF5" w:rsidRDefault="008F7DF5" w:rsidP="00F00E80"/>
    <w:p w14:paraId="6551D3DD" w14:textId="28451DD9" w:rsidR="00A41AF7" w:rsidRDefault="00AA7BFE" w:rsidP="00F00E80">
      <w:r w:rsidRPr="00AA7BFE">
        <w:t xml:space="preserve">At </w:t>
      </w:r>
      <w:proofErr w:type="spellStart"/>
      <w:r w:rsidRPr="00AA7BFE">
        <w:t>phs</w:t>
      </w:r>
      <w:proofErr w:type="spellEnd"/>
      <w:r w:rsidRPr="00AA7BFE">
        <w:t xml:space="preserve"> Group, we place people at the heart of everything we do. We believe in a culture driven by innovation, excellence, and sustainability. As a Strategic Key Account Manager in our F</w:t>
      </w:r>
      <w:r>
        <w:t>M</w:t>
      </w:r>
      <w:r w:rsidRPr="00AA7BFE">
        <w:t xml:space="preserve"> division, you'll be an integral part of a team that lives by these values every day, shaping the future of our services and impacting the industry significantly.</w:t>
      </w:r>
      <w:r w:rsidR="00F00E80">
        <w:t xml:space="preserve"> Founded in 1963, </w:t>
      </w:r>
      <w:proofErr w:type="spellStart"/>
      <w:r w:rsidR="00F00E80">
        <w:t>phs</w:t>
      </w:r>
      <w:proofErr w:type="spellEnd"/>
      <w:r w:rsidR="00F00E80">
        <w:t xml:space="preserve"> Group is a leading provider of Hygiene Services in the UK, Spain, and Ireland. We cater to over 90,000 customers across 300,000 locations, offering a wide range of services including Washrooms, Healthcare, Floorcare, and more.</w:t>
      </w:r>
    </w:p>
    <w:sectPr w:rsidR="00A41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80"/>
    <w:rsid w:val="00074298"/>
    <w:rsid w:val="007D293E"/>
    <w:rsid w:val="008F7DF5"/>
    <w:rsid w:val="00A41AF7"/>
    <w:rsid w:val="00AA7BFE"/>
    <w:rsid w:val="00B6096E"/>
    <w:rsid w:val="00F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6164"/>
  <w15:chartTrackingRefBased/>
  <w15:docId w15:val="{085304A2-7274-48CF-8D9F-703833DE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Personnel Hygiene Services Ltd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Farnworth</dc:creator>
  <cp:keywords/>
  <dc:description/>
  <cp:lastModifiedBy>Ryan Farnworth</cp:lastModifiedBy>
  <cp:revision>2</cp:revision>
  <dcterms:created xsi:type="dcterms:W3CDTF">2024-10-25T08:20:00Z</dcterms:created>
  <dcterms:modified xsi:type="dcterms:W3CDTF">2024-10-25T08:20:00Z</dcterms:modified>
</cp:coreProperties>
</file>