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32"/>
          <w:szCs w:val="32"/>
          <w:lang w:val="en-GB" w:eastAsia="en-GB" w:bidi="en-GB"/>
        </w:rPr>
      </w:pPr>
      <w:r>
        <w:rPr>
          <w:b/>
          <w:bCs/>
          <w:sz w:val="32"/>
          <w:szCs w:val="32"/>
          <w:lang w:val="en-GB" w:eastAsia="en-GB" w:bidi="en-GB"/>
        </w:rPr>
        <w:t xml:space="preserve">Payroll Expert? Live near Caerphilly? We want to meet you!</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6"/>
          <w:szCs w:val="16"/>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lang w:val="en-GB" w:eastAsia="en-GB" w:bidi="en-GB"/>
        </w:rPr>
      </w:pPr>
      <w:r>
        <w:rPr>
          <w:b/>
          <w:bCs/>
          <w:lang w:val="en-GB" w:eastAsia="en-GB" w:bidi="en-GB"/>
        </w:rPr>
        <w:t xml:space="preserve">Assistant Payroll Manager</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Caerphilly Head Office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Salary - Circa £30,000 to £35,000 depending on experience, and excellent benefits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Great hours Monday to Friday, no weekend work</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Full Time, permanent position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Based in or near Caerphilly? Enjoy working in Payroll? Looking for a career rather than a job?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If you answered “Yes” to the above, this is the role for you. An opportunity has just become available with us at phs Group – the leading Hygiene Services provider in the UK. We are looking for the right person to join us as a Senior Payroll Administrator. This is why you will love it here…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 will be joining a friendly, supportive, and approachable team, where we all work well together. The team are well established so this opportunity to join us is rare and will suit someone who enjoys working within Payroll. In this role you will also work closely with the Payroll Manager and may step up to deputise for them on occasion. As Senior Payroll Administrator we would be looking at you progressing to the Payroll Manager’s role in the future. It’s a role for someone who is organised and enjoys being busy, as we support over 3000 colleagues nationally.</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So why phs Group? It’s a great place to work – a successful, market-leading company with a friendly and supportive atmosphere. We have great hours, a good salary and a fabulous list of benefits that continues to grow.</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Organised? Computer literate? Reliable? Looking for a stable career in an established, successful company? You’re just the kind of person we’re looking for! And if you’re driving to our Caerphilly office, our free on-site car park will save you a fortune.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16"/>
          <w:szCs w:val="16"/>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color w:val="000000"/>
          <w:lang w:val="en-GB" w:eastAsia="en-GB" w:bidi="en-GB"/>
        </w:rPr>
      </w:pPr>
      <w:r>
        <w:rPr>
          <w:rStyle w:val="Strong"/>
          <w:color w:val="000000"/>
          <w:lang w:val="en-GB" w:eastAsia="en-GB" w:bidi="en-GB"/>
        </w:rPr>
        <w:t xml:space="preserve">Your role as a Senior Payroll Administrator at phs Group:</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Processing and managing weekly, lunar and monthly payrolls for approx. 3000 employees via iTrent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Processing SSP, SMP, SPP, SAP, ShPP and all other statutory payments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Ensuring the payroll process is correctly actioned and all employees are paid accurately and on time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Where necessary, manually calculating pay from gross to net plus other statutory entitlements to assist with queries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Processing </w:t>
      </w:r>
      <w:r>
        <w:rPr>
          <w:i/>
          <w:iCs/>
          <w:color w:val="000000"/>
          <w:lang w:val="en-GB" w:eastAsia="en-GB" w:bidi="en-GB"/>
        </w:rPr>
        <w:t xml:space="preserve">Auto Enrolment Pension</w:t>
      </w:r>
      <w:r>
        <w:rPr>
          <w:color w:val="000000"/>
          <w:lang w:val="en-GB" w:eastAsia="en-GB" w:bidi="en-GB"/>
        </w:rPr>
        <w:t xml:space="preserve"> contributions and assessing employee eligibility</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Preparing pension files and uploading to pension providers alongside mail merge of pension documents for employees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Managing the end-to-end HMRC/RTI process ensuring monthly files balance and are submitted on time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Implementation of any new legislation changes to become ‘business as usual’</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Managing the full </w:t>
      </w:r>
      <w:r>
        <w:rPr>
          <w:i/>
          <w:iCs/>
          <w:color w:val="000000"/>
          <w:lang w:val="en-GB" w:eastAsia="en-GB" w:bidi="en-GB"/>
        </w:rPr>
        <w:t xml:space="preserve">year end</w:t>
      </w:r>
      <w:r>
        <w:rPr>
          <w:color w:val="000000"/>
          <w:lang w:val="en-GB" w:eastAsia="en-GB" w:bidi="en-GB"/>
        </w:rPr>
        <w:t xml:space="preserve"> process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Ensuring all payroll policies and procedures are relevant and up to date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Responding to payroll queries within the agreed timescales (SLA’s).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Processing expenses via Web Expenses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color w:val="000000"/>
          <w:lang w:val="en-GB" w:eastAsia="en-GB" w:bidi="en-GB"/>
        </w:rPr>
      </w:pPr>
      <w:r>
        <w:rPr>
          <w:rStyle w:val="Strong"/>
          <w:color w:val="000000"/>
          <w:lang w:val="en-GB" w:eastAsia="en-GB" w:bidi="en-GB"/>
        </w:rPr>
        <w:t xml:space="preserve">The ideal candidate for our Senior Payroll Administrator position at phs Group:</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Previous Experience of large payrolls is essential</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Membership of the Chartered Institute of Payroll Professionals (CIPP) is desirable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A strong knowledge and understanding of payroll practices and legislation including Auto Enrolment and Re Enrolment</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Excellent communication and interpersonal skills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An ability to work alone effectively to achieve multiple / challenging deadlines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High levels of attention to detail</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Microsoft office skills required, together with an understanding of file conversion from Excel – CSV, file formatting for iTrent imports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An ability to mail merge</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iTrent experience is desirable </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A working ethos that ensures privacy and confidentiality is always a focus</w:t>
      </w:r>
    </w:p>
    <w:p>
      <w:pPr>
        <w:pStyle w:val="NoSpacing"/>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7"/>
          <w:szCs w:val="27"/>
          <w:lang w:val="en-GB" w:eastAsia="en-GB" w:bidi="en-GB"/>
        </w:rPr>
      </w:pPr>
      <w:r>
        <w:rPr>
          <w:color w:val="000000"/>
          <w:lang w:val="en-GB" w:eastAsia="en-GB" w:bidi="en-GB"/>
        </w:rPr>
        <w:t xml:space="preserve">Ability to deputise for the Payroll Manager in their absence.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In return for your commitment and expertise at phs Group:</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A good salary starting from £32,000 depending on experience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Permanent full-time position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No weekend working – great hours Monday to Friday (36.25 hours a week) although occasionally you may be asked to work extra due to deadlines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You’ll work in Head Office with excellent opportunities to develop your career here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Training opportunities to expand your skills. We offer accredited ILM training through external and in-house training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Hybrid working options available for weekly work between home and office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23 days holiday plus bank holidays (31 days in total)</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Buy / Sell holiday scheme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Amazing employee discounts with major supermarkets and retailers to save you money with phsPerks.com, as well as our own online shop</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Free Parking onsite so no parking costs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Community day off to work for a local community or charity</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color w:val="000000"/>
          <w:lang w:val="en-GB" w:eastAsia="en-GB" w:bidi="en-GB"/>
        </w:rPr>
      </w:pPr>
      <w:r>
        <w:rPr>
          <w:color w:val="000000"/>
          <w:lang w:val="en-GB" w:eastAsia="en-GB" w:bidi="en-GB"/>
        </w:rPr>
        <w:t xml:space="preserve">Other benefits such as improved parental leave, a 24-hour wellbeing helpline, cycle to work scheme, pension scheme, life assurance and more…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So, if you have </w:t>
      </w:r>
      <w:r>
        <w:rPr>
          <w:b/>
          <w:bCs/>
          <w:lang w:val="en-GB" w:eastAsia="en-GB" w:bidi="en-GB"/>
        </w:rPr>
        <w:t xml:space="preserve">excellent experience in Payroll, and are looking for a great career</w:t>
      </w:r>
      <w:r>
        <w:rPr>
          <w:lang w:val="en-GB" w:eastAsia="en-GB" w:bidi="en-GB"/>
        </w:rPr>
        <w:t xml:space="preserve">, we want to speak with you! </w:t>
      </w:r>
      <w:r>
        <w:rPr>
          <w:b/>
          <w:bCs/>
          <w:lang w:val="en-GB" w:eastAsia="en-GB" w:bidi="en-GB"/>
        </w:rPr>
        <w:t xml:space="preserve">Apply</w:t>
      </w:r>
      <w:r>
        <w:rPr>
          <w:lang w:val="en-GB" w:eastAsia="en-GB" w:bidi="en-GB"/>
        </w:rPr>
        <w:t xml:space="preserve"> now.</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lang w:val="en-GB" w:eastAsia="en-GB" w:bidi="en-GB"/>
        </w:rPr>
      </w:pPr>
      <w:r>
        <w:rPr>
          <w:b/>
          <w:bCs/>
          <w:color w:val="000000"/>
          <w:lang w:val="en-GB" w:eastAsia="en-GB" w:bidi="en-GB"/>
        </w:rPr>
        <w:br w:type="page"/>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lang w:val="en-GB" w:eastAsia="en-GB" w:bidi="en-GB"/>
        </w:rPr>
      </w:pPr>
      <w:r>
        <w:rPr>
          <w:b/>
          <w:bCs/>
          <w:color w:val="000000"/>
          <w:lang w:val="en-GB" w:eastAsia="en-GB" w:bidi="en-GB"/>
        </w:rPr>
        <w:t xml:space="preserve">About phs: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b/>
          <w:bCs/>
          <w:color w:val="000000"/>
          <w:lang w:val="en-GB" w:eastAsia="en-GB" w:bidi="en-GB"/>
        </w:rPr>
        <w:t xml:space="preserve">phs Group</w:t>
      </w:r>
      <w:r>
        <w:rPr>
          <w:color w:val="000000"/>
          <w:lang w:val="en-GB" w:eastAsia="en-GB" w:bidi="en-GB"/>
        </w:rPr>
        <w:t xml:space="preserve"> was founded in 1963 and are the leading provider for Hygiene Services in the UK, Spain and Ireland. We have over 120,000 customers across 300,000 locations incorporating numerous businesses during 62 years of business.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phs Group include: Washrooms, Healthcare, Floorcare, phs Direct, Direct 365, phs Greenleaf, Teacrate, Besafe, Wastekit, Mayflower, Countrywide Healthcare and Compliance.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000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000000"/>
          <w:lang w:val="en-GB" w:eastAsia="en-GB" w:bidi="en-GB"/>
        </w:rPr>
      </w:pPr>
      <w:r>
        <w:rPr>
          <w:i/>
          <w:iCs/>
          <w:color w:val="000000"/>
          <w:lang w:val="en-GB" w:eastAsia="en-GB" w:bidi="en-GB"/>
        </w:rPr>
        <w:t xml:space="preserve">At phs, we pride ourselves on our diverse workforce, and ensuring we have an inclusive environment for all our staff. We remain committed to ensuring our teams can bring their true selves to work without risk or fear of discrimination.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color w:val="000000"/>
          <w:lang w:val="en-GB" w:eastAsia="en-GB" w:bidi="en-GB"/>
        </w:rPr>
      </w:pPr>
    </w:p>
    <w:sectPr>
      <w:head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right"/>
      <w:rPr>
        <w:lang w:val="en-GB" w:eastAsia="en-GB" w:bidi="en-GB"/>
      </w:rPr>
    </w:pPr>
    <w:r>
      <w:rPr>
        <w:lang w:val="en-GB" w:eastAsia="en-GB" w:bidi="en-GB"/>
      </w:rPr>
      <w:drawing>
        <wp:inline distT="0" distB="0" distL="0" distR="0">
          <wp:extent cx="1234440" cy="427355"/>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34440" cy="42735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Strong">
    <w:name w:val="Strong"/>
    <w:qFormat/>
    <w:rPr>
      <w:b/>
      <w:bCs/>
      <w:rtl w:val="off"/>
    </w:rPr>
  </w:style>
  <w:style w:type="paragraph" w:styleId="ListParagraph">
    <w:name w:val="List Paragraph"/>
    <w:basedOn w:val="Normal"/>
    <w:next w:val="ListParagraph"/>
    <w:qFormat/>
    <w:pPr>
      <w:spacing w:after="200" w:line="276" w:lineRule="auto"/>
      <w:ind w:left="720"/>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Kendall</dc:creator>
  <dcterms:created xsi:type="dcterms:W3CDTF">2025-06-11T12:40:00Z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0x0101000360A8785354D54C8805D356A99D8BC7</vt:lpwstr>
  </property>
</Properties>
</file>